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16BB" w:rsidP="002D2BB1" w:rsidRDefault="002D2BB1" w14:paraId="750FB7ED" w14:textId="09363DF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2BB1">
        <w:rPr>
          <w:rFonts w:ascii="Times New Roman" w:hAnsi="Times New Roman" w:cs="Times New Roman"/>
          <w:b/>
          <w:bCs/>
        </w:rPr>
        <w:t xml:space="preserve">Facilities, Equipment and </w:t>
      </w:r>
      <w:r>
        <w:rPr>
          <w:rFonts w:ascii="Times New Roman" w:hAnsi="Times New Roman" w:cs="Times New Roman"/>
          <w:b/>
          <w:bCs/>
        </w:rPr>
        <w:t>O</w:t>
      </w:r>
      <w:r w:rsidRPr="002D2BB1">
        <w:rPr>
          <w:rFonts w:ascii="Times New Roman" w:hAnsi="Times New Roman" w:cs="Times New Roman"/>
          <w:b/>
          <w:bCs/>
        </w:rPr>
        <w:t>ther Resources</w:t>
      </w:r>
    </w:p>
    <w:p w:rsidRPr="002D2BB1" w:rsidR="002D2BB1" w:rsidP="002D2BB1" w:rsidRDefault="002D2BB1" w14:paraId="472430DD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Pr="002D2BB1" w:rsidR="002D2BB1" w:rsidP="002D2BB1" w:rsidRDefault="002D2BB1" w14:paraId="2DFE8253" w14:textId="3066B4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2BB1">
        <w:rPr>
          <w:rFonts w:ascii="Times New Roman" w:hAnsi="Times New Roman" w:cs="Times New Roman"/>
          <w:b/>
          <w:bCs/>
        </w:rPr>
        <w:t>The Pennsylvania State University</w:t>
      </w:r>
    </w:p>
    <w:p w:rsidRPr="002D2BB1" w:rsidR="002D2BB1" w:rsidP="002D2BB1" w:rsidRDefault="002D2BB1" w14:paraId="52C5B661" w14:textId="1D9FF5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2BB1">
        <w:rPr>
          <w:rFonts w:ascii="Times New Roman" w:hAnsi="Times New Roman" w:cs="Times New Roman"/>
          <w:b/>
          <w:bCs/>
        </w:rPr>
        <w:t>Center for Quantitative Imaging</w:t>
      </w:r>
    </w:p>
    <w:p w:rsidR="002D2BB1" w:rsidP="002D2BB1" w:rsidRDefault="002D2BB1" w14:paraId="38DA78BE" w14:textId="7777777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Pr="000E7218" w:rsidR="002D2BB1" w:rsidP="002D2BB1" w:rsidRDefault="000E7218" w14:paraId="73D1A86E" w14:textId="372F3D84">
      <w:pPr>
        <w:spacing w:after="0"/>
        <w:rPr>
          <w:rFonts w:ascii="Times New Roman" w:hAnsi="Times New Roman" w:cs="Times New Roman"/>
        </w:rPr>
      </w:pPr>
      <w:r w:rsidRPr="65989451" w:rsidR="000E7218">
        <w:rPr>
          <w:rFonts w:ascii="Times New Roman" w:hAnsi="Times New Roman" w:cs="Times New Roman"/>
        </w:rPr>
        <w:t xml:space="preserve">The Center for Quantitative Imaging </w:t>
      </w:r>
      <w:r w:rsidRPr="65989451" w:rsidR="001D713A">
        <w:rPr>
          <w:rFonts w:ascii="Times New Roman" w:hAnsi="Times New Roman" w:cs="Times New Roman"/>
        </w:rPr>
        <w:t xml:space="preserve">at the Pennsylvania State University (PSU) </w:t>
      </w:r>
      <w:r w:rsidRPr="65989451" w:rsidR="00FA6D70">
        <w:rPr>
          <w:rFonts w:ascii="Times New Roman" w:hAnsi="Times New Roman" w:cs="Times New Roman"/>
        </w:rPr>
        <w:t>provides</w:t>
      </w:r>
      <w:r w:rsidRPr="65989451" w:rsidR="00FA6D70">
        <w:rPr>
          <w:rFonts w:ascii="Times New Roman" w:hAnsi="Times New Roman" w:cs="Times New Roman"/>
        </w:rPr>
        <w:t xml:space="preserve"> both </w:t>
      </w:r>
      <w:r w:rsidRPr="65989451" w:rsidR="004961E9">
        <w:rPr>
          <w:rFonts w:ascii="Times New Roman" w:hAnsi="Times New Roman" w:cs="Times New Roman"/>
        </w:rPr>
        <w:t>micro</w:t>
      </w:r>
      <w:r w:rsidRPr="65989451" w:rsidR="6AAADFDD">
        <w:rPr>
          <w:rFonts w:ascii="Times New Roman" w:hAnsi="Times New Roman" w:cs="Times New Roman"/>
        </w:rPr>
        <w:t xml:space="preserve">/nano </w:t>
      </w:r>
      <w:r w:rsidRPr="65989451" w:rsidR="004961E9">
        <w:rPr>
          <w:rFonts w:ascii="Times New Roman" w:hAnsi="Times New Roman" w:cs="Times New Roman"/>
        </w:rPr>
        <w:t xml:space="preserve">CT </w:t>
      </w:r>
      <w:r w:rsidRPr="65989451" w:rsidR="00FA6D70">
        <w:rPr>
          <w:rFonts w:ascii="Times New Roman" w:hAnsi="Times New Roman" w:cs="Times New Roman"/>
        </w:rPr>
        <w:t xml:space="preserve">scanning and image processing services. </w:t>
      </w:r>
      <w:r w:rsidRPr="65989451" w:rsidR="00531A65">
        <w:rPr>
          <w:rFonts w:ascii="Times New Roman" w:hAnsi="Times New Roman" w:cs="Times New Roman"/>
        </w:rPr>
        <w:t>The facility includes two X-ray CT scanners</w:t>
      </w:r>
      <w:r w:rsidRPr="65989451" w:rsidR="7CF89435">
        <w:rPr>
          <w:rFonts w:ascii="Times New Roman" w:hAnsi="Times New Roman" w:cs="Times New Roman"/>
        </w:rPr>
        <w:t>: (1)</w:t>
      </w:r>
      <w:r w:rsidRPr="65989451" w:rsidR="00531A65">
        <w:rPr>
          <w:rFonts w:ascii="Times New Roman" w:hAnsi="Times New Roman" w:cs="Times New Roman"/>
        </w:rPr>
        <w:t xml:space="preserve"> </w:t>
      </w:r>
      <w:r w:rsidRPr="65989451" w:rsidR="00954373">
        <w:rPr>
          <w:rFonts w:ascii="Times New Roman" w:hAnsi="Times New Roman" w:cs="Times New Roman"/>
        </w:rPr>
        <w:t xml:space="preserve">GE Phoenix </w:t>
      </w:r>
      <w:r w:rsidRPr="65989451" w:rsidR="00954373">
        <w:rPr>
          <w:rFonts w:ascii="Times New Roman" w:hAnsi="Times New Roman" w:cs="Times New Roman"/>
        </w:rPr>
        <w:t>v|tome|x</w:t>
      </w:r>
      <w:r w:rsidRPr="65989451" w:rsidR="00954373">
        <w:rPr>
          <w:rFonts w:ascii="Times New Roman" w:hAnsi="Times New Roman" w:cs="Times New Roman"/>
        </w:rPr>
        <w:t xml:space="preserve"> L </w:t>
      </w:r>
      <w:r w:rsidRPr="65989451" w:rsidR="00B64A1B">
        <w:rPr>
          <w:rFonts w:ascii="Times New Roman" w:hAnsi="Times New Roman" w:cs="Times New Roman"/>
        </w:rPr>
        <w:t xml:space="preserve">equipped with two x-ray tubes, a direct 300 kV tube and a </w:t>
      </w:r>
      <w:r w:rsidRPr="65989451" w:rsidR="00EC07E5">
        <w:rPr>
          <w:rFonts w:ascii="Times New Roman" w:hAnsi="Times New Roman" w:cs="Times New Roman"/>
        </w:rPr>
        <w:t>trans</w:t>
      </w:r>
      <w:r w:rsidRPr="65989451" w:rsidR="00505ED6">
        <w:rPr>
          <w:rFonts w:ascii="Times New Roman" w:hAnsi="Times New Roman" w:cs="Times New Roman"/>
        </w:rPr>
        <w:t>mission</w:t>
      </w:r>
      <w:r w:rsidRPr="65989451" w:rsidR="003F40AC">
        <w:rPr>
          <w:rFonts w:ascii="Times New Roman" w:hAnsi="Times New Roman" w:cs="Times New Roman"/>
        </w:rPr>
        <w:t xml:space="preserve"> 180 kV tube. The 300 kV tube </w:t>
      </w:r>
      <w:r w:rsidRPr="65989451" w:rsidR="008946DF">
        <w:rPr>
          <w:rFonts w:ascii="Times New Roman" w:hAnsi="Times New Roman" w:cs="Times New Roman"/>
        </w:rPr>
        <w:t xml:space="preserve">has a </w:t>
      </w:r>
      <w:r w:rsidRPr="65989451" w:rsidR="00EB593E">
        <w:rPr>
          <w:rFonts w:ascii="Times New Roman" w:hAnsi="Times New Roman" w:cs="Times New Roman"/>
        </w:rPr>
        <w:t>maximum</w:t>
      </w:r>
      <w:r w:rsidRPr="65989451" w:rsidR="00EB593E">
        <w:rPr>
          <w:rFonts w:ascii="Times New Roman" w:hAnsi="Times New Roman" w:cs="Times New Roman"/>
        </w:rPr>
        <w:t xml:space="preserve"> kV of</w:t>
      </w:r>
      <w:r w:rsidRPr="65989451" w:rsidR="00AB297E">
        <w:rPr>
          <w:rFonts w:ascii="Times New Roman" w:hAnsi="Times New Roman" w:cs="Times New Roman"/>
        </w:rPr>
        <w:t xml:space="preserve"> </w:t>
      </w:r>
      <w:r w:rsidRPr="65989451" w:rsidR="00E40117">
        <w:rPr>
          <w:rFonts w:ascii="Times New Roman" w:hAnsi="Times New Roman" w:cs="Times New Roman"/>
        </w:rPr>
        <w:t>27</w:t>
      </w:r>
      <w:r w:rsidRPr="65989451" w:rsidR="00AB297E">
        <w:rPr>
          <w:rFonts w:ascii="Times New Roman" w:hAnsi="Times New Roman" w:cs="Times New Roman"/>
        </w:rPr>
        <w:t>0 and a maximum wattage of 320.</w:t>
      </w:r>
      <w:r w:rsidRPr="65989451" w:rsidR="00EB593E">
        <w:rPr>
          <w:rFonts w:ascii="Times New Roman" w:hAnsi="Times New Roman" w:cs="Times New Roman"/>
        </w:rPr>
        <w:t xml:space="preserve"> The 180 kV tube has a </w:t>
      </w:r>
      <w:r w:rsidRPr="65989451" w:rsidR="00EB593E">
        <w:rPr>
          <w:rFonts w:ascii="Times New Roman" w:hAnsi="Times New Roman" w:cs="Times New Roman"/>
        </w:rPr>
        <w:t>maximum</w:t>
      </w:r>
      <w:r w:rsidRPr="65989451" w:rsidR="00EB593E">
        <w:rPr>
          <w:rFonts w:ascii="Times New Roman" w:hAnsi="Times New Roman" w:cs="Times New Roman"/>
        </w:rPr>
        <w:t xml:space="preserve"> kV of 160 and a maximum wattage of 1</w:t>
      </w:r>
      <w:r w:rsidRPr="65989451" w:rsidR="004D7695">
        <w:rPr>
          <w:rFonts w:ascii="Times New Roman" w:hAnsi="Times New Roman" w:cs="Times New Roman"/>
        </w:rPr>
        <w:t xml:space="preserve">5. The detector is a </w:t>
      </w:r>
      <w:r w:rsidRPr="65989451" w:rsidR="00A9166E">
        <w:rPr>
          <w:rFonts w:ascii="Times New Roman" w:hAnsi="Times New Roman" w:cs="Times New Roman"/>
        </w:rPr>
        <w:t>Waygate</w:t>
      </w:r>
      <w:r w:rsidRPr="65989451" w:rsidR="00A9166E">
        <w:rPr>
          <w:rFonts w:ascii="Times New Roman" w:hAnsi="Times New Roman" w:cs="Times New Roman"/>
        </w:rPr>
        <w:t xml:space="preserve"> Technologies </w:t>
      </w:r>
      <w:r w:rsidRPr="65989451" w:rsidR="00556A41">
        <w:rPr>
          <w:rFonts w:ascii="Times New Roman" w:hAnsi="Times New Roman" w:cs="Times New Roman"/>
        </w:rPr>
        <w:t xml:space="preserve">Dynamic 41|100 </w:t>
      </w:r>
      <w:r w:rsidRPr="65989451" w:rsidR="00556A41">
        <w:rPr>
          <w:rFonts w:ascii="Times New Roman" w:hAnsi="Times New Roman" w:cs="Times New Roman"/>
        </w:rPr>
        <w:t>CsI</w:t>
      </w:r>
      <w:r w:rsidRPr="65989451" w:rsidR="00556A41">
        <w:rPr>
          <w:rFonts w:ascii="Times New Roman" w:hAnsi="Times New Roman" w:cs="Times New Roman"/>
        </w:rPr>
        <w:t xml:space="preserve"> pan</w:t>
      </w:r>
      <w:r w:rsidRPr="65989451" w:rsidR="00556A41">
        <w:rPr>
          <w:rFonts w:ascii="Times New Roman" w:hAnsi="Times New Roman" w:cs="Times New Roman"/>
        </w:rPr>
        <w:t>el. The pixel pitch is 100 µm</w:t>
      </w:r>
      <w:r w:rsidRPr="65989451" w:rsidR="0023518D">
        <w:rPr>
          <w:rFonts w:ascii="Times New Roman" w:hAnsi="Times New Roman" w:cs="Times New Roman"/>
        </w:rPr>
        <w:t xml:space="preserve"> on a 4000 x </w:t>
      </w:r>
      <w:r w:rsidRPr="65989451" w:rsidR="0023518D">
        <w:rPr>
          <w:rFonts w:ascii="Times New Roman" w:hAnsi="Times New Roman" w:cs="Times New Roman"/>
        </w:rPr>
        <w:t>4000 pixel</w:t>
      </w:r>
      <w:r w:rsidRPr="65989451" w:rsidR="0023518D">
        <w:rPr>
          <w:rFonts w:ascii="Times New Roman" w:hAnsi="Times New Roman" w:cs="Times New Roman"/>
        </w:rPr>
        <w:t xml:space="preserve"> pa</w:t>
      </w:r>
      <w:r w:rsidRPr="65989451" w:rsidR="0023518D">
        <w:rPr>
          <w:rFonts w:ascii="Times New Roman" w:hAnsi="Times New Roman" w:cs="Times New Roman"/>
        </w:rPr>
        <w:t xml:space="preserve">nel. </w:t>
      </w:r>
      <w:r w:rsidRPr="65989451" w:rsidR="000944B7">
        <w:rPr>
          <w:rFonts w:ascii="Times New Roman" w:hAnsi="Times New Roman" w:cs="Times New Roman"/>
        </w:rPr>
        <w:t xml:space="preserve">With this panel, the 300 kV tube can achieve a minimum pixel size of </w:t>
      </w:r>
      <w:r w:rsidRPr="65989451" w:rsidR="00F46EC5">
        <w:rPr>
          <w:rFonts w:ascii="Times New Roman" w:hAnsi="Times New Roman" w:cs="Times New Roman"/>
        </w:rPr>
        <w:t>approximately</w:t>
      </w:r>
      <w:r w:rsidRPr="65989451" w:rsidR="000944B7">
        <w:rPr>
          <w:rFonts w:ascii="Times New Roman" w:hAnsi="Times New Roman" w:cs="Times New Roman"/>
        </w:rPr>
        <w:t xml:space="preserve"> 5 µm, while the 180 kV tube can achieve </w:t>
      </w:r>
      <w:r w:rsidRPr="65989451" w:rsidR="00F46EC5">
        <w:rPr>
          <w:rFonts w:ascii="Times New Roman" w:hAnsi="Times New Roman" w:cs="Times New Roman"/>
        </w:rPr>
        <w:t>a minimum pixel size of approximately 1 µm.</w:t>
      </w:r>
      <w:r w:rsidRPr="65989451" w:rsidR="000D52AA">
        <w:rPr>
          <w:rFonts w:ascii="Times New Roman" w:hAnsi="Times New Roman" w:cs="Times New Roman"/>
        </w:rPr>
        <w:t xml:space="preserve"> The instrument is equipped with a virtual detector, which can increase the </w:t>
      </w:r>
      <w:r w:rsidRPr="65989451" w:rsidR="000D52AA">
        <w:rPr>
          <w:rFonts w:ascii="Times New Roman" w:hAnsi="Times New Roman" w:cs="Times New Roman"/>
        </w:rPr>
        <w:t>maximum</w:t>
      </w:r>
      <w:r w:rsidRPr="65989451" w:rsidR="000D52AA">
        <w:rPr>
          <w:rFonts w:ascii="Times New Roman" w:hAnsi="Times New Roman" w:cs="Times New Roman"/>
        </w:rPr>
        <w:t xml:space="preserve"> scan </w:t>
      </w:r>
      <w:r w:rsidRPr="65989451" w:rsidR="007E01B9">
        <w:rPr>
          <w:rFonts w:ascii="Times New Roman" w:hAnsi="Times New Roman" w:cs="Times New Roman"/>
        </w:rPr>
        <w:t>object diameter to</w:t>
      </w:r>
      <w:r w:rsidRPr="65989451" w:rsidR="000D52AA">
        <w:rPr>
          <w:rFonts w:ascii="Times New Roman" w:hAnsi="Times New Roman" w:cs="Times New Roman"/>
        </w:rPr>
        <w:t xml:space="preserve"> </w:t>
      </w:r>
      <w:r w:rsidRPr="65989451" w:rsidR="000D52AA">
        <w:rPr>
          <w:rFonts w:ascii="Times New Roman" w:hAnsi="Times New Roman" w:cs="Times New Roman"/>
        </w:rPr>
        <w:t>1200 mm</w:t>
      </w:r>
      <w:r w:rsidRPr="65989451" w:rsidR="00540CE1">
        <w:rPr>
          <w:rFonts w:ascii="Times New Roman" w:hAnsi="Times New Roman" w:cs="Times New Roman"/>
        </w:rPr>
        <w:t xml:space="preserve"> from </w:t>
      </w:r>
      <w:r w:rsidRPr="65989451" w:rsidR="00540CE1">
        <w:rPr>
          <w:rFonts w:ascii="Times New Roman" w:hAnsi="Times New Roman" w:cs="Times New Roman"/>
        </w:rPr>
        <w:t>600 mm</w:t>
      </w:r>
      <w:r w:rsidRPr="65989451" w:rsidR="000D52AA">
        <w:rPr>
          <w:rFonts w:ascii="Times New Roman" w:hAnsi="Times New Roman" w:cs="Times New Roman"/>
        </w:rPr>
        <w:t>.</w:t>
      </w:r>
      <w:r w:rsidRPr="65989451" w:rsidR="00FF59DB">
        <w:rPr>
          <w:rFonts w:ascii="Times New Roman" w:hAnsi="Times New Roman" w:cs="Times New Roman"/>
        </w:rPr>
        <w:t xml:space="preserve"> The instrument is also equipped with </w:t>
      </w:r>
      <w:r w:rsidRPr="65989451" w:rsidR="00FF59DB">
        <w:rPr>
          <w:rFonts w:ascii="Times New Roman" w:hAnsi="Times New Roman" w:cs="Times New Roman"/>
        </w:rPr>
        <w:t>multi|scan</w:t>
      </w:r>
      <w:r w:rsidRPr="65989451" w:rsidR="00E2089E">
        <w:rPr>
          <w:rFonts w:ascii="Times New Roman" w:hAnsi="Times New Roman" w:cs="Times New Roman"/>
        </w:rPr>
        <w:t>, which allows for scanning of sample</w:t>
      </w:r>
      <w:r w:rsidRPr="65989451" w:rsidR="00FC2D7E">
        <w:rPr>
          <w:rFonts w:ascii="Times New Roman" w:hAnsi="Times New Roman" w:cs="Times New Roman"/>
        </w:rPr>
        <w:t>s larger</w:t>
      </w:r>
      <w:r w:rsidRPr="65989451" w:rsidR="00E2089E">
        <w:rPr>
          <w:rFonts w:ascii="Times New Roman" w:hAnsi="Times New Roman" w:cs="Times New Roman"/>
        </w:rPr>
        <w:t xml:space="preserve"> in </w:t>
      </w:r>
      <w:r w:rsidRPr="65989451" w:rsidR="007B0491">
        <w:rPr>
          <w:rFonts w:ascii="Times New Roman" w:hAnsi="Times New Roman" w:cs="Times New Roman"/>
        </w:rPr>
        <w:t>one direction.</w:t>
      </w:r>
      <w:r w:rsidRPr="65989451" w:rsidR="003900DD">
        <w:rPr>
          <w:rFonts w:ascii="Times New Roman" w:hAnsi="Times New Roman" w:cs="Times New Roman"/>
        </w:rPr>
        <w:t xml:space="preserve"> Data is collect</w:t>
      </w:r>
      <w:r w:rsidRPr="65989451" w:rsidR="00FA0E27">
        <w:rPr>
          <w:rFonts w:ascii="Times New Roman" w:hAnsi="Times New Roman" w:cs="Times New Roman"/>
        </w:rPr>
        <w:t xml:space="preserve">ed and reconstructed </w:t>
      </w:r>
      <w:r w:rsidRPr="65989451" w:rsidR="003900DD">
        <w:rPr>
          <w:rFonts w:ascii="Times New Roman" w:hAnsi="Times New Roman" w:cs="Times New Roman"/>
        </w:rPr>
        <w:t xml:space="preserve">using the </w:t>
      </w:r>
      <w:r w:rsidRPr="65989451" w:rsidR="00FA0E27">
        <w:rPr>
          <w:rFonts w:ascii="Times New Roman" w:hAnsi="Times New Roman" w:cs="Times New Roman"/>
        </w:rPr>
        <w:t>Datos</w:t>
      </w:r>
      <w:r w:rsidRPr="65989451" w:rsidR="001C550D">
        <w:rPr>
          <w:rFonts w:ascii="Times New Roman" w:hAnsi="Times New Roman" w:cs="Times New Roman"/>
        </w:rPr>
        <w:t>|x</w:t>
      </w:r>
      <w:r w:rsidRPr="65989451" w:rsidR="00FA0E27">
        <w:rPr>
          <w:rFonts w:ascii="Times New Roman" w:hAnsi="Times New Roman" w:cs="Times New Roman"/>
        </w:rPr>
        <w:t xml:space="preserve"> software</w:t>
      </w:r>
      <w:r w:rsidRPr="65989451" w:rsidR="5DEEE6B0">
        <w:rPr>
          <w:rFonts w:ascii="Times New Roman" w:hAnsi="Times New Roman" w:cs="Times New Roman"/>
        </w:rPr>
        <w:t>; (2)</w:t>
      </w:r>
      <w:r w:rsidRPr="65989451" w:rsidR="006D7094">
        <w:rPr>
          <w:rFonts w:ascii="Times New Roman" w:hAnsi="Times New Roman" w:cs="Times New Roman"/>
        </w:rPr>
        <w:t xml:space="preserve"> Zeiss </w:t>
      </w:r>
      <w:r w:rsidRPr="65989451" w:rsidR="006D7094">
        <w:rPr>
          <w:rFonts w:ascii="Times New Roman" w:hAnsi="Times New Roman" w:cs="Times New Roman"/>
        </w:rPr>
        <w:t>Xradia</w:t>
      </w:r>
      <w:r w:rsidRPr="65989451" w:rsidR="006D7094">
        <w:rPr>
          <w:rFonts w:ascii="Times New Roman" w:hAnsi="Times New Roman" w:cs="Times New Roman"/>
        </w:rPr>
        <w:t xml:space="preserve"> 620 Versa </w:t>
      </w:r>
      <w:r w:rsidRPr="65989451" w:rsidR="002F4E7E">
        <w:rPr>
          <w:rFonts w:ascii="Times New Roman" w:hAnsi="Times New Roman" w:cs="Times New Roman"/>
        </w:rPr>
        <w:t>has a</w:t>
      </w:r>
      <w:r w:rsidRPr="65989451" w:rsidR="00111554">
        <w:rPr>
          <w:rFonts w:ascii="Times New Roman" w:hAnsi="Times New Roman" w:cs="Times New Roman"/>
        </w:rPr>
        <w:t>n</w:t>
      </w:r>
      <w:r w:rsidRPr="65989451" w:rsidR="002F4E7E">
        <w:rPr>
          <w:rFonts w:ascii="Times New Roman" w:hAnsi="Times New Roman" w:cs="Times New Roman"/>
        </w:rPr>
        <w:t xml:space="preserve"> </w:t>
      </w:r>
      <w:r w:rsidRPr="65989451" w:rsidR="007B65AB">
        <w:rPr>
          <w:rFonts w:ascii="Times New Roman" w:hAnsi="Times New Roman" w:cs="Times New Roman"/>
        </w:rPr>
        <w:t xml:space="preserve">x-ray source with a </w:t>
      </w:r>
      <w:r w:rsidRPr="65989451" w:rsidR="007B65AB">
        <w:rPr>
          <w:rFonts w:ascii="Times New Roman" w:hAnsi="Times New Roman" w:cs="Times New Roman"/>
        </w:rPr>
        <w:t>maximum</w:t>
      </w:r>
      <w:r w:rsidRPr="65989451" w:rsidR="007B65AB">
        <w:rPr>
          <w:rFonts w:ascii="Times New Roman" w:hAnsi="Times New Roman" w:cs="Times New Roman"/>
        </w:rPr>
        <w:t xml:space="preserve"> kV of 160 and a maximum wattage of </w:t>
      </w:r>
      <w:r w:rsidRPr="65989451" w:rsidR="00E40117">
        <w:rPr>
          <w:rFonts w:ascii="Times New Roman" w:hAnsi="Times New Roman" w:cs="Times New Roman"/>
        </w:rPr>
        <w:t>25.</w:t>
      </w:r>
      <w:r w:rsidRPr="65989451" w:rsidR="00111554">
        <w:rPr>
          <w:rFonts w:ascii="Times New Roman" w:hAnsi="Times New Roman" w:cs="Times New Roman"/>
        </w:rPr>
        <w:t xml:space="preserve"> The Zeiss </w:t>
      </w:r>
      <w:r w:rsidRPr="65989451" w:rsidR="00C275D9">
        <w:rPr>
          <w:rFonts w:ascii="Times New Roman" w:hAnsi="Times New Roman" w:cs="Times New Roman"/>
        </w:rPr>
        <w:t>contains</w:t>
      </w:r>
      <w:r w:rsidRPr="65989451" w:rsidR="00C275D9">
        <w:rPr>
          <w:rFonts w:ascii="Times New Roman" w:hAnsi="Times New Roman" w:cs="Times New Roman"/>
        </w:rPr>
        <w:t xml:space="preserve"> a set of</w:t>
      </w:r>
      <w:r w:rsidRPr="65989451" w:rsidR="00390222">
        <w:rPr>
          <w:rFonts w:ascii="Times New Roman" w:hAnsi="Times New Roman" w:cs="Times New Roman"/>
        </w:rPr>
        <w:t xml:space="preserve"> </w:t>
      </w:r>
      <w:r w:rsidRPr="65989451" w:rsidR="00390222">
        <w:rPr>
          <w:rFonts w:ascii="Times New Roman" w:hAnsi="Times New Roman" w:cs="Times New Roman"/>
        </w:rPr>
        <w:t>objectives</w:t>
      </w:r>
      <w:r w:rsidRPr="65989451" w:rsidR="00390222">
        <w:rPr>
          <w:rFonts w:ascii="Times New Roman" w:hAnsi="Times New Roman" w:cs="Times New Roman"/>
        </w:rPr>
        <w:t xml:space="preserve"> to </w:t>
      </w:r>
      <w:r w:rsidRPr="65989451" w:rsidR="00390222">
        <w:rPr>
          <w:rFonts w:ascii="Times New Roman" w:hAnsi="Times New Roman" w:cs="Times New Roman"/>
        </w:rPr>
        <w:t>provide</w:t>
      </w:r>
      <w:r w:rsidRPr="65989451" w:rsidR="00390222">
        <w:rPr>
          <w:rFonts w:ascii="Times New Roman" w:hAnsi="Times New Roman" w:cs="Times New Roman"/>
        </w:rPr>
        <w:t xml:space="preserve"> 0.4X, 4.0X, 20X, and </w:t>
      </w:r>
      <w:r w:rsidRPr="65989451" w:rsidR="007B4CDF">
        <w:rPr>
          <w:rFonts w:ascii="Times New Roman" w:hAnsi="Times New Roman" w:cs="Times New Roman"/>
        </w:rPr>
        <w:t xml:space="preserve">40X magnification. This allows for a minimum scanning resolution of 400 nm. </w:t>
      </w:r>
      <w:r w:rsidRPr="65989451" w:rsidR="00C31F0B">
        <w:rPr>
          <w:rFonts w:ascii="Times New Roman" w:hAnsi="Times New Roman" w:cs="Times New Roman"/>
        </w:rPr>
        <w:t xml:space="preserve">The </w:t>
      </w:r>
      <w:r w:rsidRPr="65989451" w:rsidR="00C31F0B">
        <w:rPr>
          <w:rFonts w:ascii="Times New Roman" w:hAnsi="Times New Roman" w:cs="Times New Roman"/>
        </w:rPr>
        <w:t>maximum</w:t>
      </w:r>
      <w:r w:rsidRPr="65989451" w:rsidR="00C31F0B">
        <w:rPr>
          <w:rFonts w:ascii="Times New Roman" w:hAnsi="Times New Roman" w:cs="Times New Roman"/>
        </w:rPr>
        <w:t xml:space="preserve"> </w:t>
      </w:r>
      <w:r w:rsidRPr="65989451" w:rsidR="0056358E">
        <w:rPr>
          <w:rFonts w:ascii="Times New Roman" w:hAnsi="Times New Roman" w:cs="Times New Roman"/>
        </w:rPr>
        <w:t>scan object diameter is approximately</w:t>
      </w:r>
      <w:r w:rsidRPr="65989451" w:rsidR="003929FC">
        <w:rPr>
          <w:rFonts w:ascii="Times New Roman" w:hAnsi="Times New Roman" w:cs="Times New Roman"/>
        </w:rPr>
        <w:t xml:space="preserve"> 1</w:t>
      </w:r>
      <w:r w:rsidRPr="65989451" w:rsidR="003929FC">
        <w:rPr>
          <w:rFonts w:ascii="Times New Roman" w:hAnsi="Times New Roman" w:cs="Times New Roman"/>
        </w:rPr>
        <w:t>4</w:t>
      </w:r>
      <w:r w:rsidRPr="65989451" w:rsidR="0051644F">
        <w:rPr>
          <w:rFonts w:ascii="Times New Roman" w:hAnsi="Times New Roman" w:cs="Times New Roman"/>
        </w:rPr>
        <w:t xml:space="preserve"> </w:t>
      </w:r>
      <w:r w:rsidRPr="65989451" w:rsidR="0051644F">
        <w:rPr>
          <w:rFonts w:ascii="Times New Roman" w:hAnsi="Times New Roman" w:cs="Times New Roman"/>
        </w:rPr>
        <w:t>cm.</w:t>
      </w:r>
      <w:r w:rsidRPr="65989451" w:rsidR="0056358E">
        <w:rPr>
          <w:rFonts w:ascii="Times New Roman" w:hAnsi="Times New Roman" w:cs="Times New Roman"/>
        </w:rPr>
        <w:t xml:space="preserve"> S</w:t>
      </w:r>
      <w:r w:rsidRPr="65989451" w:rsidR="0056358E">
        <w:rPr>
          <w:rFonts w:ascii="Times New Roman" w:hAnsi="Times New Roman" w:cs="Times New Roman"/>
        </w:rPr>
        <w:t>cans are collected and reconstructed with Zeiss Scout and Scan software.</w:t>
      </w:r>
      <w:r w:rsidRPr="65989451" w:rsidR="00766AB6">
        <w:rPr>
          <w:rFonts w:ascii="Times New Roman" w:hAnsi="Times New Roman" w:cs="Times New Roman"/>
        </w:rPr>
        <w:t xml:space="preserve"> Image processing capabilities include 6 remote workstations </w:t>
      </w:r>
      <w:r w:rsidRPr="65989451" w:rsidR="007C2D9C">
        <w:rPr>
          <w:rFonts w:ascii="Times New Roman" w:hAnsi="Times New Roman" w:cs="Times New Roman"/>
        </w:rPr>
        <w:t xml:space="preserve">equipped with RAM ranging from 128 to </w:t>
      </w:r>
      <w:r w:rsidRPr="65989451" w:rsidR="00444D01">
        <w:rPr>
          <w:rFonts w:ascii="Times New Roman" w:hAnsi="Times New Roman" w:cs="Times New Roman"/>
        </w:rPr>
        <w:t xml:space="preserve">512 GB, </w:t>
      </w:r>
      <w:r w:rsidRPr="65989451" w:rsidR="008E619A">
        <w:rPr>
          <w:rFonts w:ascii="Times New Roman" w:hAnsi="Times New Roman" w:cs="Times New Roman"/>
        </w:rPr>
        <w:t xml:space="preserve">Intel </w:t>
      </w:r>
      <w:r w:rsidRPr="65989451" w:rsidR="00E87049">
        <w:rPr>
          <w:rFonts w:ascii="Times New Roman" w:hAnsi="Times New Roman" w:cs="Times New Roman"/>
        </w:rPr>
        <w:t>Xeon processors</w:t>
      </w:r>
      <w:r w:rsidRPr="65989451" w:rsidR="008E619A">
        <w:rPr>
          <w:rFonts w:ascii="Times New Roman" w:hAnsi="Times New Roman" w:cs="Times New Roman"/>
        </w:rPr>
        <w:t xml:space="preserve"> with 4 to 16 cores at 2.10 to </w:t>
      </w:r>
      <w:r w:rsidRPr="65989451" w:rsidR="00120F7D">
        <w:rPr>
          <w:rFonts w:ascii="Times New Roman" w:hAnsi="Times New Roman" w:cs="Times New Roman"/>
        </w:rPr>
        <w:t>3.00 GHz</w:t>
      </w:r>
      <w:r w:rsidRPr="65989451" w:rsidR="00E87049">
        <w:rPr>
          <w:rFonts w:ascii="Times New Roman" w:hAnsi="Times New Roman" w:cs="Times New Roman"/>
        </w:rPr>
        <w:t>, and NVIDIA graphics cards</w:t>
      </w:r>
      <w:r w:rsidRPr="65989451" w:rsidR="00B103EE">
        <w:rPr>
          <w:rFonts w:ascii="Times New Roman" w:hAnsi="Times New Roman" w:cs="Times New Roman"/>
        </w:rPr>
        <w:t xml:space="preserve"> with 12 to 16 GB of GPU RAM</w:t>
      </w:r>
      <w:r w:rsidRPr="65989451" w:rsidR="00120F7D">
        <w:rPr>
          <w:rFonts w:ascii="Times New Roman" w:hAnsi="Times New Roman" w:cs="Times New Roman"/>
        </w:rPr>
        <w:t xml:space="preserve">, which are accessible to Penn State </w:t>
      </w:r>
      <w:r w:rsidRPr="65989451" w:rsidR="00CE3991">
        <w:rPr>
          <w:rFonts w:ascii="Times New Roman" w:hAnsi="Times New Roman" w:cs="Times New Roman"/>
        </w:rPr>
        <w:t>Clients. All workstations have access to ImageJ and Avizo software. Additionally,</w:t>
      </w:r>
      <w:r w:rsidRPr="65989451" w:rsidR="004C0726">
        <w:rPr>
          <w:rFonts w:ascii="Times New Roman" w:hAnsi="Times New Roman" w:cs="Times New Roman"/>
        </w:rPr>
        <w:t xml:space="preserve"> there are</w:t>
      </w:r>
      <w:r w:rsidRPr="65989451" w:rsidR="00CE3991">
        <w:rPr>
          <w:rFonts w:ascii="Times New Roman" w:hAnsi="Times New Roman" w:cs="Times New Roman"/>
        </w:rPr>
        <w:t xml:space="preserve"> two workstations</w:t>
      </w:r>
      <w:r w:rsidRPr="65989451" w:rsidR="004C0726">
        <w:rPr>
          <w:rFonts w:ascii="Times New Roman" w:hAnsi="Times New Roman" w:cs="Times New Roman"/>
        </w:rPr>
        <w:t xml:space="preserve"> onsite</w:t>
      </w:r>
      <w:r w:rsidRPr="65989451" w:rsidR="00CE3991">
        <w:rPr>
          <w:rFonts w:ascii="Times New Roman" w:hAnsi="Times New Roman" w:cs="Times New Roman"/>
        </w:rPr>
        <w:t xml:space="preserve"> </w:t>
      </w:r>
      <w:r w:rsidRPr="65989451" w:rsidR="0085293D">
        <w:rPr>
          <w:rFonts w:ascii="Times New Roman" w:hAnsi="Times New Roman" w:cs="Times New Roman"/>
        </w:rPr>
        <w:t xml:space="preserve">with </w:t>
      </w:r>
      <w:r w:rsidRPr="65989451" w:rsidR="003B4FEA">
        <w:rPr>
          <w:rFonts w:ascii="Times New Roman" w:hAnsi="Times New Roman" w:cs="Times New Roman"/>
        </w:rPr>
        <w:t xml:space="preserve">512 GB of RAM, </w:t>
      </w:r>
      <w:r w:rsidRPr="65989451" w:rsidR="003B4FEA">
        <w:rPr>
          <w:rFonts w:ascii="Times New Roman" w:hAnsi="Times New Roman" w:cs="Times New Roman"/>
        </w:rPr>
        <w:t>dual</w:t>
      </w:r>
      <w:r w:rsidRPr="65989451" w:rsidR="006F409F">
        <w:rPr>
          <w:rFonts w:ascii="Times New Roman" w:hAnsi="Times New Roman" w:cs="Times New Roman"/>
        </w:rPr>
        <w:t xml:space="preserve"> Intel</w:t>
      </w:r>
      <w:r w:rsidRPr="65989451" w:rsidR="003B4FEA">
        <w:rPr>
          <w:rFonts w:ascii="Times New Roman" w:hAnsi="Times New Roman" w:cs="Times New Roman"/>
        </w:rPr>
        <w:t xml:space="preserve"> </w:t>
      </w:r>
      <w:r w:rsidRPr="65989451" w:rsidR="006F409F">
        <w:rPr>
          <w:rFonts w:ascii="Times New Roman" w:hAnsi="Times New Roman" w:cs="Times New Roman"/>
        </w:rPr>
        <w:t>X</w:t>
      </w:r>
      <w:r w:rsidRPr="65989451" w:rsidR="003B4FEA">
        <w:rPr>
          <w:rFonts w:ascii="Times New Roman" w:hAnsi="Times New Roman" w:cs="Times New Roman"/>
        </w:rPr>
        <w:t xml:space="preserve">eon silver 4114 </w:t>
      </w:r>
      <w:r w:rsidRPr="65989451" w:rsidR="003B4FEA">
        <w:rPr>
          <w:rFonts w:ascii="Times New Roman" w:hAnsi="Times New Roman" w:cs="Times New Roman"/>
        </w:rPr>
        <w:t>cpu</w:t>
      </w:r>
      <w:r w:rsidRPr="65989451" w:rsidR="003B4FEA">
        <w:rPr>
          <w:rFonts w:ascii="Times New Roman" w:hAnsi="Times New Roman" w:cs="Times New Roman"/>
        </w:rPr>
        <w:t>s</w:t>
      </w:r>
      <w:r w:rsidRPr="65989451" w:rsidR="003B4FEA">
        <w:rPr>
          <w:rFonts w:ascii="Times New Roman" w:hAnsi="Times New Roman" w:cs="Times New Roman"/>
        </w:rPr>
        <w:t xml:space="preserve"> with</w:t>
      </w:r>
      <w:r w:rsidRPr="65989451" w:rsidR="00200599">
        <w:rPr>
          <w:rFonts w:ascii="Times New Roman" w:hAnsi="Times New Roman" w:cs="Times New Roman"/>
        </w:rPr>
        <w:t xml:space="preserve"> 10 cores at</w:t>
      </w:r>
      <w:r w:rsidRPr="65989451" w:rsidR="003B4FEA">
        <w:rPr>
          <w:rFonts w:ascii="Times New Roman" w:hAnsi="Times New Roman" w:cs="Times New Roman"/>
        </w:rPr>
        <w:t xml:space="preserve"> </w:t>
      </w:r>
      <w:r w:rsidRPr="65989451" w:rsidR="003B4FEA">
        <w:rPr>
          <w:rFonts w:ascii="Times New Roman" w:hAnsi="Times New Roman" w:cs="Times New Roman"/>
        </w:rPr>
        <w:t>2.2 GHz</w:t>
      </w:r>
      <w:r w:rsidRPr="65989451" w:rsidR="00200599">
        <w:rPr>
          <w:rFonts w:ascii="Times New Roman" w:hAnsi="Times New Roman" w:cs="Times New Roman"/>
        </w:rPr>
        <w:t xml:space="preserve">, and two NVIDIA </w:t>
      </w:r>
      <w:r w:rsidRPr="65989451" w:rsidR="00B81D77">
        <w:rPr>
          <w:rFonts w:ascii="Times New Roman" w:hAnsi="Times New Roman" w:cs="Times New Roman"/>
        </w:rPr>
        <w:t>Quadro P5</w:t>
      </w:r>
      <w:r w:rsidRPr="65989451" w:rsidR="00B81D77">
        <w:rPr>
          <w:rFonts w:ascii="Times New Roman" w:hAnsi="Times New Roman" w:cs="Times New Roman"/>
        </w:rPr>
        <w:t>00</w:t>
      </w:r>
      <w:r w:rsidRPr="65989451" w:rsidR="00B81D77">
        <w:rPr>
          <w:rFonts w:ascii="Times New Roman" w:hAnsi="Times New Roman" w:cs="Times New Roman"/>
        </w:rPr>
        <w:t xml:space="preserve">0s </w:t>
      </w:r>
      <w:r w:rsidRPr="65989451" w:rsidR="00B81D77">
        <w:rPr>
          <w:rFonts w:ascii="Times New Roman" w:hAnsi="Times New Roman" w:cs="Times New Roman"/>
        </w:rPr>
        <w:t>wi</w:t>
      </w:r>
      <w:r w:rsidRPr="65989451" w:rsidR="00B81D77">
        <w:rPr>
          <w:rFonts w:ascii="Times New Roman" w:hAnsi="Times New Roman" w:cs="Times New Roman"/>
        </w:rPr>
        <w:t xml:space="preserve">th </w:t>
      </w:r>
      <w:r w:rsidRPr="65989451" w:rsidR="00CC028B">
        <w:rPr>
          <w:rFonts w:ascii="Times New Roman" w:hAnsi="Times New Roman" w:cs="Times New Roman"/>
        </w:rPr>
        <w:t>16 GB of GPU ram</w:t>
      </w:r>
      <w:r w:rsidRPr="65989451" w:rsidR="00810457">
        <w:rPr>
          <w:rFonts w:ascii="Times New Roman" w:hAnsi="Times New Roman" w:cs="Times New Roman"/>
        </w:rPr>
        <w:t xml:space="preserve"> with Avizo, ImageJ, Dragonfly, and MeshLab</w:t>
      </w:r>
      <w:r w:rsidRPr="65989451" w:rsidR="004C0726">
        <w:rPr>
          <w:rFonts w:ascii="Times New Roman" w:hAnsi="Times New Roman" w:cs="Times New Roman"/>
        </w:rPr>
        <w:t>.</w:t>
      </w:r>
    </w:p>
    <w:sectPr w:rsidRPr="000E7218" w:rsidR="002D2BB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B1"/>
    <w:rsid w:val="000944B7"/>
    <w:rsid w:val="000D52AA"/>
    <w:rsid w:val="000E7218"/>
    <w:rsid w:val="000F5B4D"/>
    <w:rsid w:val="00111554"/>
    <w:rsid w:val="00120F7D"/>
    <w:rsid w:val="001C550D"/>
    <w:rsid w:val="001D6841"/>
    <w:rsid w:val="001D713A"/>
    <w:rsid w:val="00200599"/>
    <w:rsid w:val="0023518D"/>
    <w:rsid w:val="002D2BB1"/>
    <w:rsid w:val="002F4E7E"/>
    <w:rsid w:val="003900DD"/>
    <w:rsid w:val="00390222"/>
    <w:rsid w:val="003929FC"/>
    <w:rsid w:val="003B4FEA"/>
    <w:rsid w:val="003F40AC"/>
    <w:rsid w:val="00444D01"/>
    <w:rsid w:val="004961E9"/>
    <w:rsid w:val="004C0726"/>
    <w:rsid w:val="004D7695"/>
    <w:rsid w:val="00505ED6"/>
    <w:rsid w:val="0051644F"/>
    <w:rsid w:val="00531A65"/>
    <w:rsid w:val="00540CE1"/>
    <w:rsid w:val="00556A41"/>
    <w:rsid w:val="0056358E"/>
    <w:rsid w:val="005961D0"/>
    <w:rsid w:val="006D7094"/>
    <w:rsid w:val="006F409F"/>
    <w:rsid w:val="00766AB6"/>
    <w:rsid w:val="007B0491"/>
    <w:rsid w:val="007B4CDF"/>
    <w:rsid w:val="007B65AB"/>
    <w:rsid w:val="007C2D9C"/>
    <w:rsid w:val="007E01B9"/>
    <w:rsid w:val="00810457"/>
    <w:rsid w:val="0085293D"/>
    <w:rsid w:val="008946DF"/>
    <w:rsid w:val="008D1C72"/>
    <w:rsid w:val="008E619A"/>
    <w:rsid w:val="00954373"/>
    <w:rsid w:val="00A41052"/>
    <w:rsid w:val="00A43C7F"/>
    <w:rsid w:val="00A9166E"/>
    <w:rsid w:val="00AB297E"/>
    <w:rsid w:val="00B103EE"/>
    <w:rsid w:val="00B64A1B"/>
    <w:rsid w:val="00B81D77"/>
    <w:rsid w:val="00C275D9"/>
    <w:rsid w:val="00C31F0B"/>
    <w:rsid w:val="00C816BB"/>
    <w:rsid w:val="00CC028B"/>
    <w:rsid w:val="00CE3991"/>
    <w:rsid w:val="00E2089E"/>
    <w:rsid w:val="00E40117"/>
    <w:rsid w:val="00E87049"/>
    <w:rsid w:val="00EB593E"/>
    <w:rsid w:val="00EC07E5"/>
    <w:rsid w:val="00F46EC5"/>
    <w:rsid w:val="00FA0E27"/>
    <w:rsid w:val="00FA6D70"/>
    <w:rsid w:val="00FC2D7E"/>
    <w:rsid w:val="00FF59DB"/>
    <w:rsid w:val="33B686EE"/>
    <w:rsid w:val="5DEEE6B0"/>
    <w:rsid w:val="65989451"/>
    <w:rsid w:val="6AAADFDD"/>
    <w:rsid w:val="6DA35E43"/>
    <w:rsid w:val="7CF89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8FD7B"/>
  <w15:chartTrackingRefBased/>
  <w15:docId w15:val="{E5BD155D-46AF-42EE-A00E-99D77FA6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BB1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BB1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B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B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B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B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B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B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B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D2BB1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2D2BB1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2D2BB1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2D2BB1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2D2BB1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2D2BB1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2D2BB1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2D2BB1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2D2BB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D2BB1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D2BB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B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2D2B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D2BB1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2D2BB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D2BB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D2BB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BB1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2D2BB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D2BB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FC8F91C00E449B4F33D0D08DA6B82" ma:contentTypeVersion="3" ma:contentTypeDescription="Create a new document." ma:contentTypeScope="" ma:versionID="5adf130fd8d727339b56c34d5b20b33c">
  <xsd:schema xmlns:xsd="http://www.w3.org/2001/XMLSchema" xmlns:xs="http://www.w3.org/2001/XMLSchema" xmlns:p="http://schemas.microsoft.com/office/2006/metadata/properties" xmlns:ns2="1376a489-271a-4769-84cf-6b197bbf6bbe" targetNamespace="http://schemas.microsoft.com/office/2006/metadata/properties" ma:root="true" ma:fieldsID="dd37cee7c01a15437399cd1b879f4808" ns2:_="">
    <xsd:import namespace="1376a489-271a-4769-84cf-6b197bbf6b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6a489-271a-4769-84cf-6b197bbf6b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BF9D9E-5751-45FA-8C74-D7BE4F467B3C}"/>
</file>

<file path=customXml/itemProps2.xml><?xml version="1.0" encoding="utf-8"?>
<ds:datastoreItem xmlns:ds="http://schemas.openxmlformats.org/officeDocument/2006/customXml" ds:itemID="{736A094E-DE84-4716-9BFB-A54610432E49}"/>
</file>

<file path=customXml/itemProps3.xml><?xml version="1.0" encoding="utf-8"?>
<ds:datastoreItem xmlns:ds="http://schemas.openxmlformats.org/officeDocument/2006/customXml" ds:itemID="{85E23095-4670-4657-A322-3D71D825E870}"/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Quigley, Michelle</dc:creator>
  <cp:keywords/>
  <dc:description/>
  <cp:lastModifiedBy>Mina, Odette</cp:lastModifiedBy>
  <cp:revision>63</cp:revision>
  <dcterms:created xsi:type="dcterms:W3CDTF">2024-01-10T19:28:00Z</dcterms:created>
  <dcterms:modified xsi:type="dcterms:W3CDTF">2024-01-11T19:33:24Z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0x010100D58FC8F91C00E449B4F33D0D08DA6B82</vt:lpwstr>
  </property>
</Properties>
</file>